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E8A5E" w14:textId="77777777"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Выписка из ООП НОО </w:t>
      </w:r>
    </w:p>
    <w:p w14:paraId="624EFC68" w14:textId="77777777"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МБОУ «</w:t>
      </w:r>
      <w:r w:rsidR="00437D6D">
        <w:rPr>
          <w:rFonts w:ascii="Times New Roman" w:hAnsi="Times New Roman" w:cs="Times New Roman"/>
          <w:sz w:val="28"/>
          <w:szCs w:val="28"/>
        </w:rPr>
        <w:t>ООШ с. Бас-Гордали</w:t>
      </w:r>
      <w:r w:rsidRPr="00B32F83">
        <w:rPr>
          <w:rFonts w:ascii="Times New Roman" w:hAnsi="Times New Roman" w:cs="Times New Roman"/>
          <w:sz w:val="28"/>
          <w:szCs w:val="28"/>
        </w:rPr>
        <w:t xml:space="preserve">», </w:t>
      </w:r>
    </w:p>
    <w:p w14:paraId="0B360DD5" w14:textId="204E8C52"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утвержден</w:t>
      </w:r>
      <w:r w:rsidR="009D2C87" w:rsidRPr="00B32F83">
        <w:rPr>
          <w:rFonts w:ascii="Times New Roman" w:hAnsi="Times New Roman" w:cs="Times New Roman"/>
          <w:sz w:val="28"/>
          <w:szCs w:val="28"/>
        </w:rPr>
        <w:t>ной</w:t>
      </w:r>
      <w:r w:rsidRPr="00B32F83">
        <w:rPr>
          <w:rFonts w:ascii="Times New Roman" w:hAnsi="Times New Roman" w:cs="Times New Roman"/>
          <w:sz w:val="28"/>
          <w:szCs w:val="28"/>
        </w:rPr>
        <w:t xml:space="preserve"> приказом директора от </w:t>
      </w:r>
      <w:r w:rsidR="00A61159">
        <w:rPr>
          <w:rFonts w:ascii="Times New Roman" w:hAnsi="Times New Roman" w:cs="Times New Roman"/>
          <w:sz w:val="28"/>
          <w:szCs w:val="28"/>
        </w:rPr>
        <w:t>«30»</w:t>
      </w:r>
      <w:r w:rsidRPr="00B32F83">
        <w:rPr>
          <w:rFonts w:ascii="Times New Roman" w:hAnsi="Times New Roman" w:cs="Times New Roman"/>
          <w:sz w:val="28"/>
          <w:szCs w:val="28"/>
        </w:rPr>
        <w:t xml:space="preserve"> августа 2023г. </w:t>
      </w:r>
      <w:r w:rsidR="008A5690">
        <w:rPr>
          <w:rFonts w:ascii="Times New Roman" w:hAnsi="Times New Roman" w:cs="Times New Roman"/>
          <w:sz w:val="28"/>
          <w:szCs w:val="28"/>
        </w:rPr>
        <w:t>№ 170</w:t>
      </w:r>
    </w:p>
    <w:p w14:paraId="33BD5502" w14:textId="77777777"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730326" w14:textId="77777777"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Рабочая  программа по учебному предмету "Русский язык"</w:t>
      </w:r>
    </w:p>
    <w:p w14:paraId="344C7EFB" w14:textId="77777777" w:rsidR="00B260B9" w:rsidRPr="00B32F83" w:rsidRDefault="00B260B9" w:rsidP="00B32F8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83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язык".</w:t>
      </w:r>
    </w:p>
    <w:p w14:paraId="75B0232C" w14:textId="77777777" w:rsidR="00B260B9" w:rsidRPr="00B32F83" w:rsidRDefault="00B260B9" w:rsidP="00B32F83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238F9" w14:textId="77777777"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обязательной предметной области "Русский язык и литературное чтение" разработана в соответствии с пунктом 3</w:t>
      </w:r>
      <w:r w:rsidR="00BE0173">
        <w:rPr>
          <w:rFonts w:ascii="Times New Roman" w:hAnsi="Times New Roman" w:cs="Times New Roman"/>
          <w:sz w:val="28"/>
          <w:szCs w:val="28"/>
        </w:rPr>
        <w:t>1</w:t>
      </w:r>
      <w:r w:rsidRPr="00B32F83">
        <w:rPr>
          <w:rFonts w:ascii="Times New Roman" w:hAnsi="Times New Roman" w:cs="Times New Roman"/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B32F83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B32F83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14:paraId="64906C91" w14:textId="77777777"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14:paraId="13A1D4CA" w14:textId="77777777" w:rsidR="00B260B9" w:rsidRPr="00B32F83" w:rsidRDefault="00B260B9" w:rsidP="00B32F83">
      <w:pPr>
        <w:spacing w:before="100" w:after="10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14:paraId="426D0DB8" w14:textId="77777777" w:rsidR="00B260B9" w:rsidRPr="00B32F83" w:rsidRDefault="00B260B9" w:rsidP="00B32F83">
      <w:pPr>
        <w:spacing w:before="100" w:after="100" w:line="276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язык":</w:t>
      </w:r>
    </w:p>
    <w:p w14:paraId="6CB4187E" w14:textId="77777777"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 (личностные, метапредметные и предметные);</w:t>
      </w:r>
    </w:p>
    <w:p w14:paraId="541C9302" w14:textId="77777777" w:rsidR="00B260B9" w:rsidRPr="00B32F83" w:rsidRDefault="00B260B9" w:rsidP="00B32F8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 w:rsidRPr="00B32F8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74089AB" w14:textId="77777777" w:rsidR="00B32F83" w:rsidRDefault="00B32F83" w:rsidP="00B32F8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EE4C13" w14:textId="77777777" w:rsidR="00B32F83" w:rsidRPr="007332DE" w:rsidRDefault="00B32F83" w:rsidP="00B32F83">
      <w:pPr>
        <w:spacing w:before="100" w:after="100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 </w:t>
      </w:r>
      <w:r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Pr="007332DE">
        <w:rPr>
          <w:rFonts w:cstheme="minorHAnsi"/>
          <w:b/>
          <w:bCs/>
          <w:sz w:val="28"/>
          <w:szCs w:val="28"/>
        </w:rPr>
        <w:t>"</w:t>
      </w:r>
      <w:r w:rsidR="0078255C" w:rsidRPr="00B32F83"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  <w:r w:rsidRPr="007332DE">
        <w:rPr>
          <w:rFonts w:cstheme="minorHAnsi"/>
          <w:b/>
          <w:bCs/>
          <w:sz w:val="28"/>
          <w:szCs w:val="28"/>
        </w:rPr>
        <w:t>":</w:t>
      </w:r>
    </w:p>
    <w:p w14:paraId="1DE93E69" w14:textId="77777777" w:rsidR="00B32F83" w:rsidRPr="007332DE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14:paraId="180BFCE4" w14:textId="77777777" w:rsidR="00B32F83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14:paraId="1EF179E4" w14:textId="77777777" w:rsidR="00B32F83" w:rsidRDefault="00B32F83" w:rsidP="00B32F83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</w:t>
      </w:r>
      <w:r w:rsidR="00871C22">
        <w:t>8</w:t>
      </w:r>
      <w:r>
        <w:t xml:space="preserve"> от 2</w:t>
      </w:r>
      <w:r w:rsidR="00871C22">
        <w:t>9</w:t>
      </w:r>
      <w:r>
        <w:t>.0</w:t>
      </w:r>
      <w:r w:rsidR="00871C22">
        <w:t>8</w:t>
      </w:r>
      <w:r>
        <w:t>.2023г/</w:t>
      </w:r>
    </w:p>
    <w:p w14:paraId="30DDE91C" w14:textId="77777777"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предмету "Русский язык".</w:t>
      </w:r>
    </w:p>
    <w:p w14:paraId="4C44A360" w14:textId="77777777" w:rsidR="00B32F83" w:rsidRPr="00B32F83" w:rsidRDefault="00046BAE" w:rsidP="00B32F83">
      <w:pPr>
        <w:autoSpaceDE w:val="0"/>
        <w:autoSpaceDN w:val="0"/>
        <w:adjustRightInd w:val="0"/>
        <w:spacing w:before="240"/>
        <w:jc w:val="both"/>
        <w:rPr>
          <w:sz w:val="28"/>
          <w:szCs w:val="28"/>
        </w:rPr>
      </w:pPr>
      <w:r w:rsidRPr="00B32F83">
        <w:rPr>
          <w:sz w:val="28"/>
          <w:szCs w:val="28"/>
        </w:rPr>
        <w:t>Р</w:t>
      </w:r>
      <w:r w:rsidR="00FF5937" w:rsidRPr="00B32F83">
        <w:rPr>
          <w:sz w:val="28"/>
          <w:szCs w:val="28"/>
        </w:rPr>
        <w:t>абочая программа по учебному предмету "Русский язык" (предметная область "Русский язык и литературное чтение") (далее соответственно - программа по русскому языку, русский язык) включает</w:t>
      </w:r>
      <w:r w:rsidR="00B32F83" w:rsidRPr="00B32F83">
        <w:rPr>
          <w:sz w:val="28"/>
          <w:szCs w:val="28"/>
        </w:rPr>
        <w:t>:</w:t>
      </w:r>
    </w:p>
    <w:p w14:paraId="003C694E" w14:textId="77777777"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 w:rsidRPr="00B32F83"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 пояснительную записку, </w:t>
      </w:r>
    </w:p>
    <w:p w14:paraId="28A07721" w14:textId="77777777"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содержание обучения, </w:t>
      </w:r>
    </w:p>
    <w:p w14:paraId="2F0703C2" w14:textId="77777777" w:rsidR="00FF5937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планируемые результаты освоения программы </w:t>
      </w:r>
      <w:r w:rsidR="0078255C" w:rsidRPr="00B32F83">
        <w:rPr>
          <w:sz w:val="28"/>
          <w:szCs w:val="28"/>
        </w:rPr>
        <w:t>по учебному предмету "Русский язык"</w:t>
      </w:r>
      <w:r>
        <w:rPr>
          <w:sz w:val="28"/>
          <w:szCs w:val="28"/>
        </w:rPr>
        <w:t>,</w:t>
      </w:r>
    </w:p>
    <w:p w14:paraId="3B27F860" w14:textId="77777777" w:rsidR="00B32F83" w:rsidRP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-тематическое планирование.</w:t>
      </w:r>
    </w:p>
    <w:p w14:paraId="07705EFC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7CF8906E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- познавательных, коммуникативных и регулятивных, которые возможно формировать средствами русского языка с учетом возрастных особенностей обучающихся на уровне начального общего образования.</w:t>
      </w:r>
    </w:p>
    <w:p w14:paraId="66C9D694" w14:textId="77777777" w:rsidR="00FF5937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6839C71A" w14:textId="77777777" w:rsidR="00B32F83" w:rsidRPr="00B32F83" w:rsidRDefault="00B32F83" w:rsidP="00B32F83">
      <w:pPr>
        <w:pStyle w:val="22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contextualSpacing/>
      </w:pPr>
      <w:r>
        <w:tab/>
        <w:t>1.4.Т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14:paraId="0B981A66" w14:textId="77777777"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396862" w14:textId="77777777"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записка.</w:t>
      </w:r>
    </w:p>
    <w:p w14:paraId="666673AE" w14:textId="77777777" w:rsidR="00046BAE" w:rsidRPr="00B32F83" w:rsidRDefault="00473ACA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5937" w:rsidRPr="00B32F83">
        <w:rPr>
          <w:rFonts w:ascii="Times New Roman" w:hAnsi="Times New Roman" w:cs="Times New Roman"/>
          <w:sz w:val="28"/>
          <w:szCs w:val="28"/>
        </w:rPr>
        <w:t>2</w:t>
      </w:r>
      <w:r w:rsidR="00FF4BC5" w:rsidRPr="00B32F83">
        <w:rPr>
          <w:rFonts w:ascii="Times New Roman" w:hAnsi="Times New Roman" w:cs="Times New Roman"/>
          <w:sz w:val="28"/>
          <w:szCs w:val="28"/>
        </w:rPr>
        <w:t>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0370D2A0" w14:textId="77777777" w:rsidR="00046BAE" w:rsidRPr="00B32F83" w:rsidRDefault="00046BAE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ab/>
        <w:t>Согласно ч.6.3. ст.6 273-ФЗ, при разработке основной общеобразовательной программы общеобразовательные организации предусматривают непосредственное применение при реализации обязательной части образовательной программы начального общего образования федеральных рабочих программ по учебным предметам "Русский язык", "Литературное чтение" и "Окружающий мир".</w:t>
      </w:r>
    </w:p>
    <w:p w14:paraId="1A4CF3A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2B4779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2. На уровне начального общего образования изучение русского языка имеет особое значение в развитии обучающегося. Приобретенные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14:paraId="3861BA95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3. 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83FC6DD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.4. 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социальная грамотность.</w:t>
      </w:r>
    </w:p>
    <w:p w14:paraId="61BCD2DE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5.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23F26C89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263A8E1A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7. Изучение русского языка направлено на достижение следующих целей:</w:t>
      </w:r>
    </w:p>
    <w:p w14:paraId="2F6A361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8AAD8F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6D5355A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10A99A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EB654CA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8. 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3DFCC82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"Литературное чтение".</w:t>
      </w:r>
    </w:p>
    <w:p w14:paraId="2BB56C46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2.10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Программа по русскому языку позволит педагогическому работнику:</w:t>
      </w:r>
    </w:p>
    <w:p w14:paraId="6A07731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3AD8673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1AFCABF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14:paraId="6A5D9CF5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.11. 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учетом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245B63BC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12. Программа по русскому языку устанавливает распределение учебного материала по классам, основанное на логике развития предметного содержания и учете психологических и возрастных особенностей обучающихся.</w:t>
      </w:r>
    </w:p>
    <w:p w14:paraId="610DD905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.13. 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6B4B77B8" w14:textId="77777777"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14. 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493CC50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русского языка, - 675 (5 часов в неделю в каждом классе): в 1 классе - 165 часов, во 2 - 4 классах - по 170 часов.</w:t>
      </w:r>
    </w:p>
    <w:p w14:paraId="3B6083A0" w14:textId="77777777"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A66D4A" w14:textId="77777777"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1 классе.</w:t>
      </w:r>
    </w:p>
    <w:p w14:paraId="0BBB7366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Обучение грамоте.</w:t>
      </w:r>
    </w:p>
    <w:p w14:paraId="3146B66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Начальным этапом изучения учебных предметов "Русский язык", "Литературное чтение" в 1 классе является учебный курс "Обучение грамоте": обучение письму идет параллельно с обучением чтению. На учебный курс "Обучение грамоте" рекомендуется отводить 9 часов в неделю: 5 часов учебного предмета "Русский язык" (обучение письму) и 4 часа учебного предмета "Литературное чтение" (обучение чтению). Продолжительность учебного курса "Обучение грамоте"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14:paraId="00D10C37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3.2</w:t>
      </w:r>
      <w:r w:rsidR="00FF5937" w:rsidRPr="00B32F83">
        <w:rPr>
          <w:rFonts w:ascii="Times New Roman" w:hAnsi="Times New Roman" w:cs="Times New Roman"/>
          <w:sz w:val="28"/>
          <w:szCs w:val="28"/>
        </w:rPr>
        <w:t>. Развитие речи.</w:t>
      </w:r>
    </w:p>
    <w:p w14:paraId="6ECE53E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14:paraId="7C76F7F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 при его прослушивании и при самостоятельном чтении вслух.</w:t>
      </w:r>
    </w:p>
    <w:p w14:paraId="7B1491C7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3.3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Слово и предложение.</w:t>
      </w:r>
    </w:p>
    <w:p w14:paraId="5F297CA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14:paraId="559FC1C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6CDA929D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3.4</w:t>
      </w:r>
      <w:r w:rsidR="00FF5937" w:rsidRPr="00B32F83">
        <w:rPr>
          <w:rFonts w:ascii="Times New Roman" w:hAnsi="Times New Roman" w:cs="Times New Roman"/>
          <w:sz w:val="28"/>
          <w:szCs w:val="28"/>
        </w:rPr>
        <w:t>. Фонетика.</w:t>
      </w:r>
    </w:p>
    <w:p w14:paraId="1837734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твердых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224DD6A4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14:paraId="1F300A6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звука и буквы: буква как знак звука. Слоговой принцип русской графики. Буквы гласных как показатель твердости - мягкости согласных звуков. Функции букв е, е,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110AD294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3.6.</w:t>
      </w:r>
      <w:r w:rsidR="00FF5937" w:rsidRPr="00B32F83">
        <w:rPr>
          <w:rFonts w:ascii="Times New Roman" w:hAnsi="Times New Roman" w:cs="Times New Roman"/>
          <w:sz w:val="28"/>
          <w:szCs w:val="28"/>
        </w:rPr>
        <w:t>. Чтение.</w:t>
      </w:r>
    </w:p>
    <w:p w14:paraId="673D391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14:paraId="32C4834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37ECCC54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3.7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Письмо.</w:t>
      </w:r>
    </w:p>
    <w:p w14:paraId="1267795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26A6319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Приемы и последовательность правильного списывания текста.</w:t>
      </w:r>
    </w:p>
    <w:p w14:paraId="50C8DF18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3.8.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14:paraId="45237DE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 раздельное написание слов; обозначение гласных после шипящих в сочетаниях "жи", "ши" (в положении под ударением), "ча", "ща", "чу", "щу";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7DA0D243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3.9.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Систематический курс.</w:t>
      </w:r>
    </w:p>
    <w:p w14:paraId="1DAF5704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3.10.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Общие сведения о языке.</w:t>
      </w:r>
    </w:p>
    <w:p w14:paraId="6AAA05E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общения. Цели и ситуации общения.</w:t>
      </w:r>
    </w:p>
    <w:p w14:paraId="17B13368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Фонетика.</w:t>
      </w:r>
    </w:p>
    <w:p w14:paraId="040DD10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Твердые и мягкие согласные звуки, их различение. Звонкие и глухие согласные звуки, их различение. Согласный звук [й'] и гласный звук [и]. Шипящие [ж], [ш], [ч'], [щ'].</w:t>
      </w:r>
    </w:p>
    <w:p w14:paraId="2118045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16BED9A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14:paraId="1486FEE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 и буква. Различение звуков и букв. Обозначение при письме твердости согласных звуков буквами "а", "о", "у", "ы", "э"; слова с буквой "э". Обозначение при письме мягкости согласных звуков буквами "е", "е", "ю", "я", "и". Функции букв "е", "е", "ю", "я". Мягкий знак как показатель мягкости предшествующего согласного звука в конце слова.</w:t>
      </w:r>
    </w:p>
    <w:p w14:paraId="19EE4C4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словах, например, стол и конь.</w:t>
      </w:r>
    </w:p>
    <w:p w14:paraId="65F0D72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переноса.</w:t>
      </w:r>
    </w:p>
    <w:p w14:paraId="637B803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13F3620E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Орфоэпия.</w:t>
      </w:r>
    </w:p>
    <w:p w14:paraId="7B0567E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включенном в федеральный перечень учебников &lt;16&gt; (далее - учебник).</w:t>
      </w:r>
    </w:p>
    <w:p w14:paraId="197031A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002DD5F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&lt;16&gt;</w:t>
      </w:r>
      <w:hyperlink r:id="rId7" w:history="1">
        <w:r w:rsidRPr="00B32F8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Пункт 4 статьи 18</w:t>
        </w:r>
      </w:hyperlink>
      <w:r w:rsidRPr="00B32F83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2012 г. N 273-ФЗ "Об образовании в Российской Федерации".</w:t>
      </w:r>
    </w:p>
    <w:p w14:paraId="7976600F" w14:textId="77777777"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501EE7" w14:textId="77777777"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3.14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14:paraId="15BE6B1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единица языка (ознакомление).</w:t>
      </w:r>
    </w:p>
    <w:p w14:paraId="451F562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14:paraId="5E3804B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Выявление слов, значение которых требует уточнения.</w:t>
      </w:r>
    </w:p>
    <w:p w14:paraId="261A647C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Синтаксис.</w:t>
      </w:r>
    </w:p>
    <w:p w14:paraId="5D8DA7C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 (ознакомление).</w:t>
      </w:r>
    </w:p>
    <w:p w14:paraId="1E69BEF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9CF6BA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14:paraId="0562F8A3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3.16.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14:paraId="40E9337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14:paraId="4D67790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слов в предложении;</w:t>
      </w:r>
    </w:p>
    <w:p w14:paraId="159AC88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14:paraId="6E0AB0D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перенос слов (без учета морфемного членения слова);</w:t>
      </w:r>
    </w:p>
    <w:p w14:paraId="2B2FEA6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гласные после шипящих в сочетаниях жи, ши (в положении под ударением), "ча", "ща", "чу", "щу";</w:t>
      </w:r>
    </w:p>
    <w:p w14:paraId="683F217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"чк", "чн";</w:t>
      </w:r>
    </w:p>
    <w:p w14:paraId="58F4B69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14:paraId="3F0D943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конце предложения: точка, вопросительный и восклицательный знаки.</w:t>
      </w:r>
    </w:p>
    <w:p w14:paraId="06FB3E1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Алгоритм списывания текста.</w:t>
      </w:r>
    </w:p>
    <w:p w14:paraId="6F8A0930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3.17.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Развитие речи.</w:t>
      </w:r>
    </w:p>
    <w:p w14:paraId="1D8F7AE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14:paraId="246B1BE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3C195B6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3D4885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на основе наблюдений.</w:t>
      </w:r>
    </w:p>
    <w:p w14:paraId="7B801A9E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C8A207F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логические действия как часть познавательных универсальных учебных действий:</w:t>
      </w:r>
    </w:p>
    <w:p w14:paraId="5A0DA72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твердых и мягких согласных звуков;</w:t>
      </w:r>
    </w:p>
    <w:p w14:paraId="58D1E56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14:paraId="075B35C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14:paraId="512BE3F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звуки по заданным признакам; приводить примеры гласных звуков; твердых согласных, мягких согласных, звонких согласных, глухих согласных звуков; слов с заданным звуком.</w:t>
      </w:r>
    </w:p>
    <w:p w14:paraId="1BD49907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исследовательские действия как часть познавательных универсальных учебных действий:</w:t>
      </w:r>
    </w:p>
    <w:p w14:paraId="45FF5A6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14:paraId="703C692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14:paraId="589BC6E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алфавит для самостоятельного упорядочивания списка слов.</w:t>
      </w:r>
    </w:p>
    <w:p w14:paraId="6B2B5B5F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Работа с информацией как часть познавательных универсальных учебных действий:</w:t>
      </w:r>
    </w:p>
    <w:p w14:paraId="795D2D3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14:paraId="069C91C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графическую информацию - модели звукового состава слова;</w:t>
      </w:r>
    </w:p>
    <w:p w14:paraId="3F91C12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модели звукового состава слова.</w:t>
      </w:r>
    </w:p>
    <w:p w14:paraId="55AB0B85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Общение как часть коммуникативных универсальных учебных действий:</w:t>
      </w:r>
    </w:p>
    <w:p w14:paraId="1DE5C2D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14:paraId="126F62B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14:paraId="562A759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правила ведения диалога;</w:t>
      </w:r>
    </w:p>
    <w:p w14:paraId="35EF339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разные точки зрения;</w:t>
      </w:r>
    </w:p>
    <w:p w14:paraId="349C32F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14:paraId="675B8C7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речевое высказывание об обозначении звуков буквами; о звуковом и буквенном составе слова.</w:t>
      </w:r>
    </w:p>
    <w:p w14:paraId="3E287232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Самоорганизация как часть регулятивных универсальных учебных действий:</w:t>
      </w:r>
    </w:p>
    <w:p w14:paraId="30B1AE2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14:paraId="2B72B44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списывании;</w:t>
      </w:r>
    </w:p>
    <w:p w14:paraId="6A7BFFA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14:paraId="320AC7E3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6. Самоконтроль как часть регулятивных универсальных учебных действий:</w:t>
      </w:r>
    </w:p>
    <w:p w14:paraId="62A327B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14:paraId="283809B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правильность написания букв, соединений букв, слов, предложений.</w:t>
      </w:r>
    </w:p>
    <w:p w14:paraId="08D9E16A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Совместная деятельность:</w:t>
      </w:r>
    </w:p>
    <w:p w14:paraId="29A965D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план действий по ее достижению, распределять роли, договариваться, учитывать интересы и мнения участников совместной работы;</w:t>
      </w:r>
    </w:p>
    <w:p w14:paraId="62B5BEA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14:paraId="715EFD2D" w14:textId="77777777"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23AD9E" w14:textId="77777777"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во 2 классе.</w:t>
      </w:r>
    </w:p>
    <w:p w14:paraId="47C8736B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Общие сведения о языке.</w:t>
      </w:r>
    </w:p>
    <w:p w14:paraId="7000B4B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662209C7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14:paraId="42DDF8C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[й'] и гласного звука [и], твердых и мягких согласных звуков, звонких и глухих согласных звуков; шипящие согласные звуки [ж], [ш], [ч'], [щ']; обозначение при письме твердости и мягкости согласных звуков, функции букв "е", "е", "ю", "я" (повторение изученного в 1 классе).</w:t>
      </w:r>
    </w:p>
    <w:p w14:paraId="589DA9D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твердости - мягкости согласные звуки.</w:t>
      </w:r>
    </w:p>
    <w:p w14:paraId="33892B6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звонкости - глухости согласные звуки.</w:t>
      </w:r>
    </w:p>
    <w:p w14:paraId="305375F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Качественная характеристика звука: гласный - согласный; гласный ударный - безударный; согласный твердый - мягкий, парный - непарный; согласный звонкий - глухой, парный - непарный.</w:t>
      </w:r>
    </w:p>
    <w:p w14:paraId="0CE0A91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Функции "ь": показатель мягкости предшествующего согласного в конце и в середине слова; разделительный. Использование при письме разделительных "ъ" и "ь".</w:t>
      </w:r>
    </w:p>
    <w:p w14:paraId="21C3D1F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буквами "е", "е", "ю", "я" (в начале слова и после гласных).</w:t>
      </w:r>
    </w:p>
    <w:p w14:paraId="7059C45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Деление слов на слоги (в том числе при стечении согласных).</w:t>
      </w:r>
    </w:p>
    <w:p w14:paraId="3ECD595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знания алфавита при работе со словарями.</w:t>
      </w:r>
    </w:p>
    <w:p w14:paraId="66E9AA5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2D387A83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4.3.</w:t>
      </w:r>
      <w:r w:rsidR="00FF5937" w:rsidRPr="00B32F83">
        <w:rPr>
          <w:rFonts w:ascii="Times New Roman" w:hAnsi="Times New Roman" w:cs="Times New Roman"/>
          <w:sz w:val="28"/>
          <w:szCs w:val="28"/>
        </w:rPr>
        <w:t>. Орфоэпия.</w:t>
      </w:r>
    </w:p>
    <w:p w14:paraId="6AC0C23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7FE69A07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4. Лексика.</w:t>
      </w:r>
    </w:p>
    <w:p w14:paraId="4CB002A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1762306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Однозначные и многозначные слова (простые случаи, наблюдение).</w:t>
      </w:r>
    </w:p>
    <w:p w14:paraId="2CE7F60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синонимов, антонимов.</w:t>
      </w:r>
    </w:p>
    <w:p w14:paraId="59D621C4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Состав слова (морфемика).</w:t>
      </w:r>
    </w:p>
    <w:p w14:paraId="06DA310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7B977E5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7DD663D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Суффикс как часть слова (наблюдение). Приставка как часть слова (наблюдение).</w:t>
      </w:r>
    </w:p>
    <w:p w14:paraId="24C0E462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6. Морфология.</w:t>
      </w:r>
    </w:p>
    <w:p w14:paraId="17063CC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 (ознакомление): общее значение, вопросы ("кто?", "что?"), употребление в речи.</w:t>
      </w:r>
    </w:p>
    <w:p w14:paraId="6556421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 (ознакомление): общее значение, вопросы ("что делать?", "что сделать?" и другие), употребление в речи.</w:t>
      </w:r>
    </w:p>
    <w:p w14:paraId="3932FF4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 (ознакомление): общее значение, вопросы ("какой?", "какая?", "какое?", "какие?"), употребление в речи.</w:t>
      </w:r>
    </w:p>
    <w:p w14:paraId="7477BE6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приставок. Наиболее распространенные предлоги: "в", "на", "из", "без", "над", "до", "у", "о", "об" и другие.</w:t>
      </w:r>
    </w:p>
    <w:p w14:paraId="30D04212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Синтаксис.</w:t>
      </w:r>
    </w:p>
    <w:p w14:paraId="40837F7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Порядок слов в предложении; связь слов в предложении (повторение).</w:t>
      </w:r>
    </w:p>
    <w:p w14:paraId="0FBE94D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1D5F9E1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14:paraId="7840D0D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998A4F0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8. Орфография и пунктуация.</w:t>
      </w:r>
    </w:p>
    <w:p w14:paraId="1FFC8D7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учета морфемного членения слова); гласные после шипящих в сочетаниях "жи", "ши" (в положении под ударением), "ча", "ща", "чу", "щу"; сочетания "чк", "чн" (повторение правил правописания, изученных в 1 классе).</w:t>
      </w:r>
    </w:p>
    <w:p w14:paraId="36CCC96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6956675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14:paraId="32C6DA3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мягкий знак;</w:t>
      </w:r>
    </w:p>
    <w:p w14:paraId="11AEE5A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"чт", "щн", "нч";</w:t>
      </w:r>
    </w:p>
    <w:p w14:paraId="7DADC1F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проверяемые безударные гласные в корне слова;</w:t>
      </w:r>
    </w:p>
    <w:p w14:paraId="0DF6E95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звонкие и глухие согласные в корне слова;</w:t>
      </w:r>
    </w:p>
    <w:p w14:paraId="5462628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14:paraId="5D6AD08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65CE8BB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именами существительными.</w:t>
      </w:r>
    </w:p>
    <w:p w14:paraId="3FD26F3A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речи.</w:t>
      </w:r>
    </w:p>
    <w:p w14:paraId="0701E10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6E23BFE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14:paraId="6C852D3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4C24C1B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14:paraId="39296E5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Поздравление и поздравительная открытка.</w:t>
      </w:r>
    </w:p>
    <w:p w14:paraId="057BC58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7856449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Подробное изложение повествовательного текста объемом 30-45 слов с использованием вопросов.</w:t>
      </w:r>
    </w:p>
    <w:p w14:paraId="2091CEDD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10. 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4B9B9BF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4.10.1.</w:t>
      </w:r>
      <w:r w:rsidR="00FF5937" w:rsidRPr="00B32F83">
        <w:rPr>
          <w:rFonts w:ascii="Times New Roman" w:hAnsi="Times New Roman" w:cs="Times New Roman"/>
          <w:sz w:val="28"/>
          <w:szCs w:val="28"/>
        </w:rPr>
        <w:t>. Базовые логические действия как часть познавательных универсальных учебных действий:</w:t>
      </w:r>
    </w:p>
    <w:p w14:paraId="3417967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14:paraId="07F481B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значение однокоренных (родственных) слов: указывать сходство и различие лексического значения;</w:t>
      </w:r>
    </w:p>
    <w:p w14:paraId="4A220B1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14:paraId="170FA27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14:paraId="4DD8321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звуки по заданным параметрам;</w:t>
      </w:r>
    </w:p>
    <w:p w14:paraId="7A05FF5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14:paraId="53223AF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закономерности в процессе наблюдения за языковыми единицами;</w:t>
      </w:r>
    </w:p>
    <w:p w14:paraId="633C3D8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14:paraId="1911B8FE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14:paraId="57F2A44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наблюдение за языковыми единицами (слово, предложение, текст);</w:t>
      </w:r>
    </w:p>
    <w:p w14:paraId="129597A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14:paraId="0FE8BE2A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14:paraId="6ED3FD7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словарь учебника для получения информации;</w:t>
      </w:r>
    </w:p>
    <w:p w14:paraId="55AF9E8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словаря значения многозначных слов;</w:t>
      </w:r>
    </w:p>
    <w:p w14:paraId="4D60F12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B10AF7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"читать" информацию, представленную в схеме, таблице;</w:t>
      </w:r>
    </w:p>
    <w:p w14:paraId="6A289F4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14:paraId="33735D55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14:paraId="6BD046F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 о языковых единицах;</w:t>
      </w:r>
    </w:p>
    <w:p w14:paraId="3040523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14:paraId="2E9E0C6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14:paraId="004F774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 о результатах наблюдения за языковыми единицами;</w:t>
      </w:r>
    </w:p>
    <w:p w14:paraId="039FDC2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выказывание;</w:t>
      </w:r>
    </w:p>
    <w:p w14:paraId="26CD733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монологическое высказывание на определенную тему, на основе наблюдения с соблюдением орфоэпических норм, правильной интонации;</w:t>
      </w:r>
    </w:p>
    <w:p w14:paraId="32CA3C9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и письменно формулировать простые выводы на основе прочитанного или услышанного текста.</w:t>
      </w:r>
    </w:p>
    <w:p w14:paraId="13844411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14:paraId="5434070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14:paraId="6AFE2DE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14:paraId="343412C5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14:paraId="4CC0E23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учителя причины успеха (неудач) при выполнении заданий по русскому языку;</w:t>
      </w:r>
    </w:p>
    <w:p w14:paraId="1EB318D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14:paraId="57CDE206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14:paraId="1064F72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14:paraId="0C6AF12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совместно обсуждать процесс и результат работы;</w:t>
      </w:r>
    </w:p>
    <w:p w14:paraId="7DB3534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14:paraId="638E449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результат.</w:t>
      </w:r>
    </w:p>
    <w:p w14:paraId="63E99264" w14:textId="77777777"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A2021D" w14:textId="77777777"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обучения в 3 классе.</w:t>
      </w:r>
    </w:p>
    <w:p w14:paraId="6C37C8B5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14:paraId="331BAE1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7F32071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14:paraId="553078B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русского языка: гласный (согласный); гласный ударный (безударный); согласный твердый (мягкий), парный (непарный); согласный глухой (звонкий), парный (непарный); функции разделительных мягкого и твердого знаков, условия использования при письме разделительных мягкого и твердого знаков (повторение изученного).</w:t>
      </w:r>
    </w:p>
    <w:p w14:paraId="3F93493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106C82D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алфавита при работе со словарями, справочниками, каталогами.</w:t>
      </w:r>
    </w:p>
    <w:p w14:paraId="2DE382D7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14:paraId="0C1F2FB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375A55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орфоэпического словаря для решения практических задач.</w:t>
      </w:r>
    </w:p>
    <w:p w14:paraId="7354E719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14:paraId="1B32AAE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Повторение: лексическое значение слова.</w:t>
      </w:r>
    </w:p>
    <w:p w14:paraId="01D2833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14:paraId="04015431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(морфемика).</w:t>
      </w:r>
    </w:p>
    <w:p w14:paraId="4207828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527D57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Однокоренные слова и формы одного и того же слова. Корень, приставка, суффикс -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14:paraId="5434417E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14:paraId="73C158C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речи.</w:t>
      </w:r>
    </w:p>
    <w:p w14:paraId="5B77107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имен существительных. Определение падежа, в котором употреблено имя существительное. Изменение имен существительных по падежам и числам (склонение). Имена существительные 1, 2, 3-го склонения. Имена существительные одушевленные и неодушевленные.</w:t>
      </w:r>
    </w:p>
    <w:p w14:paraId="01BEDCE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имен прилагательных по родам, числам и падежам (кроме имен прилагательных на "-ий", "-ов", "-ин"). Склонение имен прилагательных.</w:t>
      </w:r>
    </w:p>
    <w:p w14:paraId="122E3F1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1336809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Глагол: общее значение, вопросы, употребление в речи. Неопределенная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2CF0E72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ее значение.</w:t>
      </w:r>
    </w:p>
    <w:p w14:paraId="30E1382F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14:paraId="4B353B9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распространенные и нераспространенные.</w:t>
      </w:r>
    </w:p>
    <w:p w14:paraId="543AF10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однородными членами предложения с союзами "и", "а", "но" и без союзов.</w:t>
      </w:r>
    </w:p>
    <w:p w14:paraId="743CB091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14:paraId="574E988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7D3E0B3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14:paraId="50423D1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14:paraId="182D6C4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твердый знак;</w:t>
      </w:r>
    </w:p>
    <w:p w14:paraId="219E9A2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непроизносимые согласные в корне слова;</w:t>
      </w:r>
    </w:p>
    <w:p w14:paraId="5C8BDDB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имен существительных;</w:t>
      </w:r>
    </w:p>
    <w:p w14:paraId="7CC6C89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существительных (на уровне наблюдения);</w:t>
      </w:r>
    </w:p>
    <w:p w14:paraId="710A51B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прилагательных (на уровне наблюдения);</w:t>
      </w:r>
    </w:p>
    <w:p w14:paraId="33EF073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личными местоимениями;</w:t>
      </w:r>
    </w:p>
    <w:p w14:paraId="73F3D7E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14:paraId="6CAF022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частицы не с глаголами.</w:t>
      </w:r>
    </w:p>
    <w:p w14:paraId="10F34DFE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14:paraId="6103D46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другие Соблюдение норм речевого этикета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6AF93A8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14:paraId="7648351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B28EB8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"и", "а", "но". Ключевые слова в тексте.</w:t>
      </w:r>
    </w:p>
    <w:p w14:paraId="7BDF5FF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437292F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Жанр письма, объявления.</w:t>
      </w:r>
    </w:p>
    <w:p w14:paraId="1D7C61E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текста по коллективно или самостоятельно составленному плану.</w:t>
      </w:r>
    </w:p>
    <w:p w14:paraId="47C4846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Функции ознакомительного чтения, ситуации применения.</w:t>
      </w:r>
    </w:p>
    <w:p w14:paraId="59193B90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 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80EE7B8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10.1. Базовые логические действия как часть познавательных универсальных учебных действий:</w:t>
      </w:r>
    </w:p>
    <w:p w14:paraId="2EDC409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14:paraId="52A74E1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тему и основную мысль текста;</w:t>
      </w:r>
    </w:p>
    <w:p w14:paraId="776B31F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14:paraId="66682B9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прямое и переносное значение слова;</w:t>
      </w:r>
    </w:p>
    <w:p w14:paraId="455C2FE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 объединять имена существительные в группы по определенному грамматическому признаку (например, род или число), самостоятельно находить возможный признак группировки;</w:t>
      </w:r>
    </w:p>
    <w:p w14:paraId="7CA726D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звуков, предложений; 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14:paraId="338998C4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14:paraId="40B6538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 w14:paraId="2DAEF7A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14:paraId="2C5E749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высказывать предположение в процессе наблюдения за языковым материалом;</w:t>
      </w:r>
    </w:p>
    <w:p w14:paraId="3EAB98E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несложное лингвистическое ини-исследование, выполнять по предложенному плану проектное задание;</w:t>
      </w:r>
    </w:p>
    <w:p w14:paraId="58168E4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об особенностях каждого из трех типов текстов, подкреплять их доказательствами на основе результатов проведенного наблюдения;</w:t>
      </w:r>
    </w:p>
    <w:p w14:paraId="745DB70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14:paraId="4A444577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14:paraId="3829B4A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 при выполнении мини-исследования;</w:t>
      </w:r>
    </w:p>
    <w:p w14:paraId="330557D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графическую, звуковую информацию в соответствии с учебной задачей;</w:t>
      </w:r>
    </w:p>
    <w:p w14:paraId="6F08C5A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14:paraId="3E926D22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14:paraId="12717B4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14:paraId="269443E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 w14:paraId="20FD528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14:paraId="3153D09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14:paraId="77754E79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14:paraId="6A50653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орфографической задачи;</w:t>
      </w:r>
    </w:p>
    <w:p w14:paraId="29474F7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14:paraId="2FBF4378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14:paraId="578C2CE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при выполнении заданий по русскому языку;</w:t>
      </w:r>
    </w:p>
    <w:p w14:paraId="37A2AF3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14:paraId="7728DE5E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14:paraId="75E7B2F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14:paraId="54CA4AA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(в группах) проектные задания с использованием предложенных образцов;</w:t>
      </w:r>
    </w:p>
    <w:p w14:paraId="6F9FED0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14:paraId="6554C3A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14:paraId="7FE32B7E" w14:textId="77777777"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087FB4" w14:textId="77777777"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4 классе.</w:t>
      </w:r>
    </w:p>
    <w:p w14:paraId="6617EAD7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14:paraId="3E991AC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14:paraId="12A490D2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.2. Фонетика и графика.</w:t>
      </w:r>
    </w:p>
    <w:p w14:paraId="4E5483E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Характеристика, сравнение, классификация звуков вне слова и в слове по заданным параметрам. Звуко-буквенный разбор слова (по отработанному алгоритму).</w:t>
      </w:r>
    </w:p>
    <w:p w14:paraId="1B5631C8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14:paraId="54C083D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88EEC8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14:paraId="1E14E8F0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14:paraId="2338F64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5B4C2F3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14:paraId="14BC711B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(морфемика).</w:t>
      </w:r>
    </w:p>
    <w:p w14:paraId="1C4BD2A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3DD333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Основа слова.</w:t>
      </w:r>
    </w:p>
    <w:p w14:paraId="7801FFE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неизменяемых слов (ознакомление).</w:t>
      </w:r>
    </w:p>
    <w:p w14:paraId="7FC2E24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14:paraId="726EF7BB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14:paraId="2622C79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 самостоятельные и служебные.</w:t>
      </w:r>
    </w:p>
    <w:p w14:paraId="1F4F625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существительное. Склонение имен существительных (кроме существительных на "-мя", "-ий", "-ие", "-ия"; на "-ья", например, "гостья"; на "-ье", например, "ожерелье" во множественном числе; а также кроме собственных имен существительных на "-ов", "-ин", "-ий"); имена существительные 1, 2, 3-го склонения (повторение изученного). Несклоняемые имена существительные (ознакомление).</w:t>
      </w:r>
    </w:p>
    <w:p w14:paraId="437C7AD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прилагательное. Зависимость формы имени прилагательного от формы имени существительного (повторение). Склонение имен прилагательных во множественном числе.</w:t>
      </w:r>
    </w:p>
    <w:p w14:paraId="1980B49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Местоимение. Личные местоимения (повторение). Личные местоимения l-ro и 3-го лица единственного и множественного числа; склонение личных местоимений.</w:t>
      </w:r>
    </w:p>
    <w:p w14:paraId="799DBB3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</w:r>
    </w:p>
    <w:p w14:paraId="3323C7B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14:paraId="7EB224E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 (повторение).</w:t>
      </w:r>
    </w:p>
    <w:p w14:paraId="133F89B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Союз; союзы "и", "а", "но" в простых и сложных предложениях.</w:t>
      </w:r>
    </w:p>
    <w:p w14:paraId="07920CD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"ее" значение (повторение).</w:t>
      </w:r>
    </w:p>
    <w:p w14:paraId="090451A8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14:paraId="05BD459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распространенные и нераспространенные предложения (повторение изученного).</w:t>
      </w:r>
    </w:p>
    <w:p w14:paraId="4922939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Связь между словами в словосочетании.</w:t>
      </w:r>
    </w:p>
    <w:p w14:paraId="4E85898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Предложения с однородными членами: без союзов, с союзами "а", "но", с одиночным союзом "и". Интонация перечисления в предложениях с однородными членами.</w:t>
      </w:r>
    </w:p>
    <w:p w14:paraId="73FA19A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Простое и сложное предложения (ознакомление). Сложные предложения: сложносочиненные с союзами "и", "а", "но"; бессоюзные сложные предложения (без называния терминов).</w:t>
      </w:r>
    </w:p>
    <w:p w14:paraId="5CB6B6B7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14:paraId="688C7A5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703E897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14:paraId="2A2B771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14:paraId="60855CE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существительных (кроме существительных на "-мя", "-ий", "-ие", "-ия", на "-ья", например, "гостья", на "-ье", например, "ожерелье" во множественном числе, а также кроме собственных имен существительных на "-ов", "-ин", "-ий");</w:t>
      </w:r>
    </w:p>
    <w:p w14:paraId="774969F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прилагательных;</w:t>
      </w:r>
    </w:p>
    <w:p w14:paraId="56744D4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 в форме 2-го лица единственного числа;</w:t>
      </w:r>
    </w:p>
    <w:p w14:paraId="46C671F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наличие или отсутствие мягкого знака в глаголах на "-ться" и "-тся";</w:t>
      </w:r>
    </w:p>
    <w:p w14:paraId="460E04C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личные окончания глаголов;</w:t>
      </w:r>
    </w:p>
    <w:p w14:paraId="22D9A15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предложениях с однородными членами, соединенными союзами "и", "а", "но" и без союзов.</w:t>
      </w:r>
    </w:p>
    <w:p w14:paraId="120FE4D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14:paraId="06CB029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14:paraId="352E552F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14:paraId="4D86C41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14:paraId="461E76C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Корректирование текстов (заданных и собственных) с учетом точности, правильности, богатства и выразительности письменной речи.</w:t>
      </w:r>
    </w:p>
    <w:p w14:paraId="19BFC63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14:paraId="6D24644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Сочинение как вид письменной работы.</w:t>
      </w:r>
    </w:p>
    <w:p w14:paraId="2828D7E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41EEC0F5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 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F6D5842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.10.1. Базовые логические действия как часть познавательных универсальных учебных действий:</w:t>
      </w:r>
    </w:p>
    <w:p w14:paraId="20DFD35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14:paraId="45BB71B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14:paraId="430673C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глаголы в группы по определенному признаку (например, время, спряжение);</w:t>
      </w:r>
    </w:p>
    <w:p w14:paraId="6993EA7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предложения по определенному признаку, самостоятельно устанавливать этот признак;</w:t>
      </w:r>
    </w:p>
    <w:p w14:paraId="6A969CE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предложенные языковые единицы;</w:t>
      </w:r>
    </w:p>
    <w:p w14:paraId="2F0E940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характеризовать языковые единицы по заданным признакам;</w:t>
      </w:r>
    </w:p>
    <w:p w14:paraId="5D50996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(склонение, спряжение, неопределенная форма, однородные члены предложения, сложное предложение) и соотносить понятие с его краткой характеристикой.</w:t>
      </w:r>
    </w:p>
    <w:p w14:paraId="781A7A68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14:paraId="2AD6CE2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14:paraId="0DAECCF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14:paraId="05FAC93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мини-исследования);</w:t>
      </w:r>
    </w:p>
    <w:p w14:paraId="0105615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4674798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речевой ситуации.</w:t>
      </w:r>
    </w:p>
    <w:p w14:paraId="7D674D51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14:paraId="7F0E0BD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14:paraId="58E93B3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ее проверки;</w:t>
      </w:r>
    </w:p>
    <w:p w14:paraId="06911CB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14:paraId="0807AF1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14:paraId="29D4BC94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14:paraId="61534E9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14:paraId="53FA9BA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14:paraId="5031E9E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14:paraId="25E6F80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выступления;</w:t>
      </w:r>
    </w:p>
    <w:p w14:paraId="28C68F8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14:paraId="647CACC4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14:paraId="1DFCD80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планировать действия по решению учебной задачи для получения результата;</w:t>
      </w:r>
    </w:p>
    <w:p w14:paraId="07F89C4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действий;</w:t>
      </w:r>
    </w:p>
    <w:p w14:paraId="678FFC7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ошибки.</w:t>
      </w:r>
    </w:p>
    <w:p w14:paraId="19D4AB82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14:paraId="0EC46B0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14:paraId="2049B18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причины;</w:t>
      </w:r>
    </w:p>
    <w:p w14:paraId="462B2E7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по предложенным критериям общий результат деятельности и свой вклад в нее;</w:t>
      </w:r>
    </w:p>
    <w:p w14:paraId="01A1DF6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оценку своей работы.</w:t>
      </w:r>
    </w:p>
    <w:p w14:paraId="3A041BEE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14:paraId="4AB0451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675666A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14:paraId="78AE025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14:paraId="469BC6D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14:paraId="6128628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образцов, планов, идей.</w:t>
      </w:r>
    </w:p>
    <w:p w14:paraId="65598E64" w14:textId="77777777"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B883FF" w14:textId="77777777"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русскому языку на уровне начального общего образования.</w:t>
      </w:r>
    </w:p>
    <w:p w14:paraId="3CAC962B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.1. 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4409C2D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1) гражданско-патриотическое воспитание:</w:t>
      </w:r>
    </w:p>
    <w:p w14:paraId="458590E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015722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1C8C91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ED6399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идет работа на уроках русского языка;</w:t>
      </w:r>
    </w:p>
    <w:p w14:paraId="0B6B1F7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отраженных в текстах, с которыми идет работа на уроках русского языка;</w:t>
      </w:r>
    </w:p>
    <w:p w14:paraId="27A3872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2) духовно-нравственное воспитание:</w:t>
      </w:r>
    </w:p>
    <w:p w14:paraId="4785ACD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14:paraId="6E45096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6987797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0D4B55D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E291F3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3) эстетическое воспитание:</w:t>
      </w:r>
    </w:p>
    <w:p w14:paraId="2A9FD32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0746C4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D6A322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4) физическое воспитание, формирование культуры здоровья и эмоционального благополучия:</w:t>
      </w:r>
    </w:p>
    <w:p w14:paraId="0E13375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23F0CC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14:paraId="17D8FD2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5) трудовое воспитание:</w:t>
      </w:r>
    </w:p>
    <w:p w14:paraId="7A74FEC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идет работа на уроках русского языка), интерес к различным профессиям, возникающий при обсуждении примеров из текстов, с которыми идет работа на уроках русского языка;</w:t>
      </w:r>
    </w:p>
    <w:p w14:paraId="7560412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6) экологическое воспитание:</w:t>
      </w:r>
    </w:p>
    <w:p w14:paraId="08AFB1F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14:paraId="574AE08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природе;</w:t>
      </w:r>
    </w:p>
    <w:p w14:paraId="6E94F47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7) ценность научного познания:</w:t>
      </w:r>
    </w:p>
    <w:p w14:paraId="6374178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7B7983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9567D32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 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60DC87E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39D1881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14:paraId="365F30B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определенному признаку;</w:t>
      </w:r>
    </w:p>
    <w:p w14:paraId="7CDD1CE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9AA686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97481A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59EA0A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 наблюдения за языковым материалом, делать выводы.</w:t>
      </w:r>
    </w:p>
    <w:p w14:paraId="618647B0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7779121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14:paraId="7AB8C0F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CCED8A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465A8FA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B45E5B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38A7478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.2.3. У обучающегося будут сформированы следующие действия при работе с информацией как часть познавательных универсальных учебных действий:</w:t>
      </w:r>
    </w:p>
    <w:p w14:paraId="51A31B6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95E0E6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85BB88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14:paraId="61C1BEC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60C0753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525D9D2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C633A75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.2.4. У обучающегося будут сформированы следующие действия общения как часть коммуникативных универсальных учебных действий:</w:t>
      </w:r>
    </w:p>
    <w:p w14:paraId="35C6916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DC5738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14:paraId="3AEE3B6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14:paraId="606A39E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14:paraId="663B6DE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14:paraId="10F4898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04D63A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03F5B6F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14:paraId="04782641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.2.5. У обучающегося будут сформированы следующие действия самоорганизации как часть регулятивных универсальных учебных действий:</w:t>
      </w:r>
    </w:p>
    <w:p w14:paraId="106031E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14:paraId="55673DC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14:paraId="74BA442C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.2.6. У обучающегося будут сформированы следующие действия самоконтроля как часть регулятивных универсальных учебных действий:</w:t>
      </w:r>
    </w:p>
    <w:p w14:paraId="28D64B5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учебной деятельности;</w:t>
      </w:r>
    </w:p>
    <w:p w14:paraId="4016008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14:paraId="271F41C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52AC64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050690D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67EEDD78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.2.7. У обучающегося будут сформированы следующие действия при осуществлении совместной деятельности:</w:t>
      </w:r>
    </w:p>
    <w:p w14:paraId="51B3373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635ACF3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2DCB4ED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6B9C3EE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14:paraId="6425477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14:paraId="053327F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образцов.</w:t>
      </w:r>
    </w:p>
    <w:p w14:paraId="169063F4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Предметные результаты изучения русского языка. К концу обучения в 1 классе обучающийся научится:</w:t>
      </w:r>
    </w:p>
    <w:p w14:paraId="3C5756D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слово и предложение; выделять слова из предложений;</w:t>
      </w:r>
    </w:p>
    <w:p w14:paraId="7DAB4FB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звуки из слова;</w:t>
      </w:r>
    </w:p>
    <w:p w14:paraId="301E28F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гласные и согласные звуки (в том числе различать в словах согласный звук [й'] и гласный звук [и]);</w:t>
      </w:r>
    </w:p>
    <w:p w14:paraId="1016BE4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ударные и безударные гласные звуки;</w:t>
      </w:r>
    </w:p>
    <w:p w14:paraId="538ECA9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согласные звуки: мягкие и твердые, звонкие и глухие (вне слова и в слове);</w:t>
      </w:r>
    </w:p>
    <w:p w14:paraId="27FED50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понятия "звук" и "буква";</w:t>
      </w:r>
    </w:p>
    <w:p w14:paraId="7640378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89F0DC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буквами "е", "е", "ю", "я" и буквой "ь" в конце слова;</w:t>
      </w:r>
    </w:p>
    <w:p w14:paraId="28E0A67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4D5F2A4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аккуратным разборчивым почерком прописные и строчные буквы, соединения букв, слова;</w:t>
      </w:r>
    </w:p>
    <w:p w14:paraId="56E4BF3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"согласный + гласный"); гласные после шипящих в сочетаниях "жи", "ши" (в положении под ударением), "ча", "ща", "чу", "щу"; непроверяемые гласные и согласные (перечень слов в орфографическом словаре учебника);</w:t>
      </w:r>
    </w:p>
    <w:p w14:paraId="2088F61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25 слов;</w:t>
      </w:r>
    </w:p>
    <w:p w14:paraId="4155273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 из 3 - 5 слов, тексты объемом не более 20 слов, правописание которых не расходится с произношением;</w:t>
      </w:r>
    </w:p>
    <w:p w14:paraId="7ACE73E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14:paraId="5D410F4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прослушанный текст;</w:t>
      </w:r>
    </w:p>
    <w:p w14:paraId="23F2FC3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3BC2AE6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тексте слова, значение которых требует уточнения;</w:t>
      </w:r>
    </w:p>
    <w:p w14:paraId="36A8CEB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предложение из набора форм слов;</w:t>
      </w:r>
    </w:p>
    <w:p w14:paraId="050F895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составлять текст из 3-5 предложений по сюжетным картинкам и на основе наблюдений;</w:t>
      </w:r>
    </w:p>
    <w:p w14:paraId="4014AB4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изученные понятия в процессе решения учебных задач.</w:t>
      </w:r>
    </w:p>
    <w:p w14:paraId="73FC2A2B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7.3.1.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Предметные результаты изучения русского языка. К концу обучения во 2 классе обучающийся научится:</w:t>
      </w:r>
    </w:p>
    <w:p w14:paraId="2BEAB03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язык как основное средство общения;</w:t>
      </w:r>
    </w:p>
    <w:p w14:paraId="65777D9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 (непарный) по твердости (мягкости); согласный парный (непарный) по звонкости (глухости);</w:t>
      </w:r>
    </w:p>
    <w:p w14:paraId="341A89A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791FF6E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соотношение звукового и буквенного состава слова, в том числе с учетом функций букв "е", "е", "ю", "я";</w:t>
      </w:r>
    </w:p>
    <w:p w14:paraId="5A4EF17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буквой мягкий знак в середине слова;</w:t>
      </w:r>
    </w:p>
    <w:p w14:paraId="2191AF3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однокоренные слова;</w:t>
      </w:r>
    </w:p>
    <w:p w14:paraId="6CFB435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корень (простые случаи);</w:t>
      </w:r>
    </w:p>
    <w:p w14:paraId="7E535E8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окончание;</w:t>
      </w:r>
    </w:p>
    <w:p w14:paraId="5F5F7AD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CF7D9A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"кто?", "что?";</w:t>
      </w:r>
    </w:p>
    <w:p w14:paraId="7B64BB5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"что делать?", "что сделать?" и другие;</w:t>
      </w:r>
    </w:p>
    <w:p w14:paraId="62731DB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"какой?", "какая?", "какое?", "какие?";</w:t>
      </w:r>
    </w:p>
    <w:p w14:paraId="7547E91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14:paraId="62C621F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14:paraId="661228C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правописания, в том числе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61B3DDB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50 слов;</w:t>
      </w:r>
    </w:p>
    <w:p w14:paraId="4C4CC95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предложения, тексты объемом не более 45 слов с учетом изученных правил правописания;</w:t>
      </w:r>
    </w:p>
    <w:p w14:paraId="38D5A42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14:paraId="7706CB1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пользоваться толковым, орфографическим, орфоэпическим словарями учебника;</w:t>
      </w:r>
    </w:p>
    <w:p w14:paraId="5AAB607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(2 - 4 предложения на определенную тему, по наблюдениям) с соблюдением орфоэпических норм, правильной интонации;</w:t>
      </w:r>
    </w:p>
    <w:p w14:paraId="7BA1A1E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простые выводы на основе прочитанного (услышанного) устно и письменно (1 -2 предложения);</w:t>
      </w:r>
    </w:p>
    <w:p w14:paraId="02CD1CD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14:paraId="11D8631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14:paraId="355EFE7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текст из разрозненных предложений, частей текста;</w:t>
      </w:r>
    </w:p>
    <w:p w14:paraId="18541AA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повествовательного текста объемом 30 - 45 слов с использованием вопросов;</w:t>
      </w:r>
    </w:p>
    <w:p w14:paraId="6D8F5E3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301D82BA" w14:textId="77777777"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русского языка. К концу обучения в 3 классе обучающийся научится:</w:t>
      </w:r>
    </w:p>
    <w:p w14:paraId="772CD60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14:paraId="0E1C078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14:paraId="64590A5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производить звуко-буквенный анализ слова (в словах с орфограммами; без транскрибирования);</w:t>
      </w:r>
    </w:p>
    <w:p w14:paraId="46EDF4E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функцию разделительных мягкого и твердого знаков в словах; устанавливать соотношение звукового и буквенного состава, в том числе с учетом функций букв "е", "е", "ю", "я", в словах с разделительными "ь", "ъ", в словах с непроизносимыми согласными;</w:t>
      </w:r>
    </w:p>
    <w:p w14:paraId="31D9518F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791A964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14:paraId="0C048FB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609480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употребляемые в прямом и переносном значении (простые случаи);</w:t>
      </w:r>
    </w:p>
    <w:p w14:paraId="4D1DF0E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значение слова в тексте;</w:t>
      </w:r>
    </w:p>
    <w:p w14:paraId="10AF305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существительные; определять грамматические признаки имен существительных: род, число, падеж; склонять в единственном числе имена существительные с ударными окончаниями;</w:t>
      </w:r>
    </w:p>
    <w:p w14:paraId="2BDD9D4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прилагательные; определять грамматические признаки имен прилагательных: род, число, падеж;</w:t>
      </w:r>
    </w:p>
    <w:p w14:paraId="6FE8287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имен существительных;</w:t>
      </w:r>
    </w:p>
    <w:p w14:paraId="3865AF2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глаголы; различать глаголы, отвечающие на вопросы "что делать?" и "что сделать?";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</w:p>
    <w:p w14:paraId="2FFE500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личные местоимения (в начальной форме);</w:t>
      </w:r>
    </w:p>
    <w:p w14:paraId="4A51E27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14:paraId="426A67C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предлоги и приставки;</w:t>
      </w:r>
    </w:p>
    <w:p w14:paraId="071BB74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14:paraId="4D53CA6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главные и второстепенные (без деления на виды) члены предложения;</w:t>
      </w:r>
    </w:p>
    <w:p w14:paraId="2289C66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распространенные и нераспространенные предложения;</w:t>
      </w:r>
    </w:p>
    <w:p w14:paraId="1A8D8BE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твердый знак; мягкий знак после шипящих на конце имен существительных; не с глаголами; раздельное написание предлогов со словами;</w:t>
      </w:r>
    </w:p>
    <w:p w14:paraId="433DDE8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слова, предложения, тексты объемом не более 70 слов;</w:t>
      </w:r>
    </w:p>
    <w:p w14:paraId="378E122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тексты объемом не более 65 слов с учетом изученных правил правописания;</w:t>
      </w:r>
    </w:p>
    <w:p w14:paraId="605AE50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14:paraId="1A10A08C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14:paraId="0AEBE96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(1 - 2 предложения);</w:t>
      </w:r>
    </w:p>
    <w:p w14:paraId="17653C3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(3 - 5 предложений на определенную тему, по результатам наблюдений) с соблюдением орфоэпических норм, правильной интонации; создавать небольшие устные и письменные тексты (2 - 4 предложения), содержащие приглашение, просьбу, извинение, благодарность, отказ, с использованием норм речевого этикета;</w:t>
      </w:r>
    </w:p>
    <w:p w14:paraId="21C45EE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связь предложений в тексте (с помощью личных местоимений, синонимов, союзов "и", "а", "но");</w:t>
      </w:r>
    </w:p>
    <w:p w14:paraId="057A8C7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ключевые слова в тексте;</w:t>
      </w:r>
    </w:p>
    <w:p w14:paraId="496C111E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основную мысль текста;</w:t>
      </w:r>
    </w:p>
    <w:p w14:paraId="51D97BD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1F71066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текст;</w:t>
      </w:r>
    </w:p>
    <w:p w14:paraId="4E0F7DB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14:paraId="4356258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AEA7C4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толкового словаря.</w:t>
      </w:r>
    </w:p>
    <w:p w14:paraId="70AF115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20.10.6. Предметные результаты изучения русского языка. К концу обучения в 4 классе обучающийся научится:</w:t>
      </w:r>
    </w:p>
    <w:p w14:paraId="0738935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14:paraId="20784F2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языка как основного средства общения;</w:t>
      </w:r>
    </w:p>
    <w:p w14:paraId="4280BAD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F8CD51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14:paraId="38D7F7C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звуко-буквенный разбор слов (в соответствии с предложенным в учебнике алгоритмом);</w:t>
      </w:r>
    </w:p>
    <w:p w14:paraId="5048482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14:paraId="0005045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14:paraId="5B84675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017CE6AD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14:paraId="2FAA1E1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существительных: склонение, род, число, падеж; проводить разбор имени существительного как части речи;</w:t>
      </w:r>
    </w:p>
    <w:p w14:paraId="2C5033E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прилагательных: род (в единственном числе), число, падеж; проводить разбор имени прилагательного как части речи;</w:t>
      </w:r>
    </w:p>
    <w:p w14:paraId="1BE37C46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(находить) неопределенную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1233B6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14:paraId="3FA9749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предложение, словосочетание и слово;</w:t>
      </w:r>
    </w:p>
    <w:p w14:paraId="62EB2C4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14:paraId="730E4B7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распространенные и нераспространенные предложения;</w:t>
      </w:r>
    </w:p>
    <w:p w14:paraId="06725D3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6C6DDA9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разграничивать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 составлять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</w:t>
      </w:r>
    </w:p>
    <w:p w14:paraId="4D66EE9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производить синтаксический разбор простого предложения;</w:t>
      </w:r>
    </w:p>
    <w:p w14:paraId="00DC6297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14:paraId="21BEE9C3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имен существительных (кроме существительных на "-мя", "-ий", "-ие", "-ия", на "-ья", например, "гостья"; на "-ье", например, ожерелье во множественном числе, а также кроме собственных имен существительных на "-ов", "-ин", "-ий"); безударные падежные окончания имен прилагательных; мягкий знак после шипящих на конце глаголов в форме 2-го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соединенными союзами и, а, но и без союзов;</w:t>
      </w:r>
    </w:p>
    <w:p w14:paraId="341AAC7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тексты объемом не более 85 слов;</w:t>
      </w:r>
    </w:p>
    <w:p w14:paraId="7E563EC8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тексты объемом не более 80 слов с учетом изученных правил правописания;</w:t>
      </w:r>
    </w:p>
    <w:p w14:paraId="4DB36B0A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орфографические и пунктуационные ошибки по изученным правилам;</w:t>
      </w:r>
    </w:p>
    <w:p w14:paraId="771E41E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14:paraId="5ED37B5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(4 - 6 предложений), соблюдая орфоэпические нормы, правильную интонацию, нормы речевого взаимодействия;</w:t>
      </w:r>
    </w:p>
    <w:p w14:paraId="722F571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 (3 - 5 предложений) для конкретной ситуации письменного общения (письма, поздравительные открытки, объявления и другие);</w:t>
      </w:r>
    </w:p>
    <w:p w14:paraId="1D2D5784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14:paraId="6F831920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порядок предложений и частей текста;</w:t>
      </w:r>
    </w:p>
    <w:p w14:paraId="1367C6F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к заданным текстам;</w:t>
      </w:r>
    </w:p>
    <w:p w14:paraId="0F494375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подробный пересказ текста (устно и письменно);</w:t>
      </w:r>
    </w:p>
    <w:p w14:paraId="08ADA2CB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выборочный пересказ текста (устно);</w:t>
      </w:r>
    </w:p>
    <w:p w14:paraId="084AFD92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(после предварительной подготовки) сочинения по заданным темам;</w:t>
      </w:r>
    </w:p>
    <w:p w14:paraId="3FEE89E1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14:paraId="3D2C4D4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14:paraId="679DCD79" w14:textId="77777777"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справочных изданий, в том числе из числа верифицированных электронных ресурсов, включенных в федеральный перечень.</w:t>
      </w:r>
    </w:p>
    <w:p w14:paraId="2BE080A3" w14:textId="77777777" w:rsidR="00067304" w:rsidRPr="00B32F83" w:rsidRDefault="00067304" w:rsidP="00B32F8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EB3B359" w14:textId="77777777"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14:paraId="2EF437C6" w14:textId="77777777"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block-5190738"/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14:paraId="6A0C639F" w14:textId="77777777"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258"/>
        <w:gridCol w:w="1471"/>
        <w:gridCol w:w="2090"/>
        <w:gridCol w:w="2171"/>
        <w:gridCol w:w="2750"/>
      </w:tblGrid>
      <w:tr w:rsidR="00E361F5" w:rsidRPr="00B32F83" w14:paraId="46E1C8F7" w14:textId="77777777" w:rsidTr="00C12D2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6A98B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2FB33115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EC893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1D116FFE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022CC7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CAF67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4961C57B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66109E98" w14:textId="77777777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E777EE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0DB3F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317EE67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2821E2A0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FDB9C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1098AE17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B6798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69A217BF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75D8F3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0BDD6D83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A10F87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1.Обучение грамоте</w:t>
            </w:r>
          </w:p>
        </w:tc>
      </w:tr>
      <w:tr w:rsidR="00E361F5" w:rsidRPr="00B32F83" w14:paraId="1D830BC2" w14:textId="77777777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8BEE84C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EE27DCE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2012BA4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40A51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CBA2A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6BEB719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14:paraId="052A0327" w14:textId="77777777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766C481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C8D5717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52D91B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FD326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439B1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F95E976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14:paraId="17391BF0" w14:textId="77777777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7C793E2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E811F16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A9294F7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998E1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ABEB8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7133730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14:paraId="33A2406D" w14:textId="77777777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4F17519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E25E852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4E5A05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04F8E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8B6FB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1707E18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14:paraId="05E419EF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8E6A0A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86F6AB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B1F3D5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5D052ED5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C39A5A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2.Систематический курс</w:t>
            </w:r>
          </w:p>
        </w:tc>
      </w:tr>
      <w:tr w:rsidR="00E361F5" w:rsidRPr="00B32F83" w14:paraId="404396F7" w14:textId="77777777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AE28DCD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066C4F1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19E38BB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315FA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F12ED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EA5F8B8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14:paraId="43C3049E" w14:textId="77777777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C035FC3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87DBA78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A676688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5608C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E5BF7C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FEFF627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14:paraId="5C926F42" w14:textId="77777777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B95020F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E7CB911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1D47CD1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54E3F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78514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B9920F7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14:paraId="4FD6ECE7" w14:textId="77777777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8C31469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EF2ED63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889E8DF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7A13B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135C3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168782B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14:paraId="39124ACD" w14:textId="77777777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34B2753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530409D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2BC058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EE3BC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36F20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FFAF192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14:paraId="18CE2A12" w14:textId="77777777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DCC6F5F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6D93B44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6C3A2E8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D53DC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6CD88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B578D21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14:paraId="0DC2B595" w14:textId="77777777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830AA6A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E066EFD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7DCA885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9AA2C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201C5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14ACDB6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14:paraId="1CDF37AE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CCF47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3688878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484DD9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459DD62A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7CA61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ACBBF9C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28B61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9DB8E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D8D631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03997AC0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2DE438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29925D1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C84DC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1E621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3663A5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06C801" w14:textId="77777777"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4933A74E" w14:textId="77777777"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6"/>
        <w:gridCol w:w="3838"/>
        <w:gridCol w:w="1389"/>
        <w:gridCol w:w="2090"/>
        <w:gridCol w:w="2171"/>
        <w:gridCol w:w="3366"/>
      </w:tblGrid>
      <w:tr w:rsidR="00E361F5" w:rsidRPr="00B32F83" w14:paraId="2F2CA78E" w14:textId="77777777" w:rsidTr="00E361F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A6261D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4A110B04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06230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5D2374B9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41BA45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93B378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3558EA98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4EB82463" w14:textId="77777777" w:rsidTr="00E36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24C05C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F47818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0AFEF10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7872F115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79C47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0F533985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2622F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500D67C2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5270A5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3D506E08" w14:textId="77777777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958B785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B851CB8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CAB898C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89D5F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A135C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36D5A60F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13EB478F" w14:textId="77777777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19A07EA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D2E8223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C43424C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31F52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57218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356CC5F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22193E07" w14:textId="77777777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424F3C5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8A89698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6A630BD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8B59A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BA0DA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27667EBF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268A7465" w14:textId="77777777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D6D67D0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934652A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A19C47D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3CD26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1E733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37F5270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66B98A59" w14:textId="77777777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8A01B23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13DDC64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D3CB787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98FA7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90329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592B21B9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3DE283CE" w14:textId="77777777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6FD77DB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4EC129A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F929C80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AAC65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48CFD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46A187C6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0E1AFCDF" w14:textId="77777777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5E75D9D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7FF1978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080C45E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A37B2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77093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51E660C3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686364F6" w14:textId="77777777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C63BD4C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961CE9F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8408494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ADAEF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DF35E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110E3066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592F51ED" w14:textId="77777777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251C24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2B564B3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4F5C8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5A976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32E95C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406B5AB7" w14:textId="77777777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66D355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EC61C61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B6710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DC8FF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44C5F7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83EAFB" w14:textId="77777777"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6CDA8A7A" w14:textId="77777777"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14:paraId="2E45D83F" w14:textId="77777777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F6EB9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6047612F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827D6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0FCCF577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F19CF6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F7531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45DF9AE3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0FF8E264" w14:textId="77777777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85C44D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C88887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2A729D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3D7BED7E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52C95F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4104301B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B6598B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66960C40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60DC87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51036272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11C468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A8BED1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AD4D7D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828E1A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923F2E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8EA957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14:paraId="3F41CD66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E48237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642072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3D6C31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6C3ED0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B26F15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5C47F9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14:paraId="30BD6DA3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718B25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F3FEBB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80222D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ABF4CF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DB8896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139EBB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14:paraId="617F834F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23C9CC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01912A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2AF46A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EF5F9A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33494D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8FC4D8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14:paraId="0187FF54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DD5CD1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3EA614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761354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D02AA0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FFFCF1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976199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14:paraId="7B6CA6F2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5AFDB3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C3A11C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086F62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A5F5FE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DAE09F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E81B4F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14:paraId="51E28A57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4D9EDB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D404A9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C39DB6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86328C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4E001F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67883E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14:paraId="30F0D5DA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E200F2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4B3FD8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DD2C18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F15A67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25F869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B7A990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14:paraId="35155C9E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48CC30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DCE058F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B81AA9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E3ABD3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437CBF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0CEC2AFB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8ED9D7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647C8AC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EA57D6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386F34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0EFC26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B39853F" w14:textId="77777777"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48B9A637" w14:textId="77777777"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14:paraId="42A25019" w14:textId="77777777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A6E24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17D00C9C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0729F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11BA0F36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E64F1A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75730A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4BCAEAE6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408511FE" w14:textId="77777777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E7A10D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1A64FC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A0FBA6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49E302EB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F3D5A1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39573650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CB7713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55A3EFD7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4E014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140697D7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1015FD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286726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09E748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FAA421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7739D6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F2BB41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5368026E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FBC3E2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969874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6394CD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503D37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491810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2CDEB2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0208FC1F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321B27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487998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6D6834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435E45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844C92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7A25CC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0CC950CA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BCF23A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A5610E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893998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733817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3B82DB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17BD63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0E4EC1AF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2D1659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BF1A51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6161ED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F6AC66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407CB9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FDC3D6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7DD6DAEB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692159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315E2D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F6AE27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83E4C9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ECCBF6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596726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33CDD049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995977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09F9E1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C409CC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B8C7E0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D8C474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F55514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477F8F3A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BC4932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510AB6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14B23A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0600D6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5ADA32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71A2CD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14:paraId="409B6409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68E79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7B468BD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22D7A7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B7F5F7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63C578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14:paraId="074D344C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98623" w14:textId="77777777"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97BB087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2FED48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AEAC82" w14:textId="77777777"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1CF0C3" w14:textId="77777777"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DBF7B7" w14:textId="77777777"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0CBAF27D" w14:textId="77777777"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bookmarkEnd w:id="0"/>
    <w:p w14:paraId="7AF55210" w14:textId="77777777"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E361F5" w:rsidRPr="00B32F83" w:rsidSect="00B32F83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24FEF" w14:textId="77777777" w:rsidR="006D23F3" w:rsidRDefault="006D23F3" w:rsidP="00B260B9">
      <w:r>
        <w:separator/>
      </w:r>
    </w:p>
  </w:endnote>
  <w:endnote w:type="continuationSeparator" w:id="0">
    <w:p w14:paraId="77A0812C" w14:textId="77777777" w:rsidR="006D23F3" w:rsidRDefault="006D23F3" w:rsidP="00B26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57254" w14:textId="77777777" w:rsidR="00437D6D" w:rsidRDefault="00437D6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6458" w14:textId="77777777" w:rsidR="00437D6D" w:rsidRDefault="00437D6D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415AD" w14:textId="77777777" w:rsidR="00437D6D" w:rsidRDefault="00437D6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4AD74" w14:textId="77777777" w:rsidR="006D23F3" w:rsidRDefault="006D23F3" w:rsidP="00B260B9">
      <w:r>
        <w:separator/>
      </w:r>
    </w:p>
  </w:footnote>
  <w:footnote w:type="continuationSeparator" w:id="0">
    <w:p w14:paraId="34027AE0" w14:textId="77777777" w:rsidR="006D23F3" w:rsidRDefault="006D23F3" w:rsidP="00B260B9">
      <w:r>
        <w:continuationSeparator/>
      </w:r>
    </w:p>
  </w:footnote>
  <w:footnote w:id="1">
    <w:p w14:paraId="222FB9D8" w14:textId="77777777" w:rsidR="00B260B9" w:rsidRPr="00A413AE" w:rsidRDefault="00B260B9" w:rsidP="00B260B9">
      <w:pPr>
        <w:pStyle w:val="a7"/>
        <w:jc w:val="both"/>
      </w:pPr>
      <w:r>
        <w:rPr>
          <w:rStyle w:val="a9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79D8" w14:textId="77777777" w:rsidR="00437D6D" w:rsidRDefault="00437D6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47FA7" w14:textId="77777777" w:rsidR="00437D6D" w:rsidRDefault="00437D6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0D8F2" w14:textId="77777777" w:rsidR="00437D6D" w:rsidRDefault="00437D6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8F429B1"/>
    <w:multiLevelType w:val="multilevel"/>
    <w:tmpl w:val="26DAC5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 w16cid:durableId="915241599">
    <w:abstractNumId w:val="1"/>
  </w:num>
  <w:num w:numId="2" w16cid:durableId="346952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5937"/>
    <w:rsid w:val="0003092B"/>
    <w:rsid w:val="00046BAE"/>
    <w:rsid w:val="00067304"/>
    <w:rsid w:val="000709B7"/>
    <w:rsid w:val="001D4EBD"/>
    <w:rsid w:val="0023653B"/>
    <w:rsid w:val="00437D6D"/>
    <w:rsid w:val="00473ACA"/>
    <w:rsid w:val="005A4379"/>
    <w:rsid w:val="006A03FC"/>
    <w:rsid w:val="006D23F3"/>
    <w:rsid w:val="007141F1"/>
    <w:rsid w:val="0078255C"/>
    <w:rsid w:val="00871C22"/>
    <w:rsid w:val="008A5690"/>
    <w:rsid w:val="009D2C87"/>
    <w:rsid w:val="009E05C4"/>
    <w:rsid w:val="00A61159"/>
    <w:rsid w:val="00B260B9"/>
    <w:rsid w:val="00B32F83"/>
    <w:rsid w:val="00BE0173"/>
    <w:rsid w:val="00C74BF3"/>
    <w:rsid w:val="00E361F5"/>
    <w:rsid w:val="00FF4BC5"/>
    <w:rsid w:val="00FF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D55A8BE"/>
  <w15:docId w15:val="{31120005-ECD7-474B-A721-6652930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937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B260B9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B260B9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B260B9"/>
    <w:rPr>
      <w:vertAlign w:val="superscript"/>
    </w:rPr>
  </w:style>
  <w:style w:type="character" w:customStyle="1" w:styleId="21">
    <w:name w:val="Основной текст (2)_"/>
    <w:basedOn w:val="a0"/>
    <w:link w:val="22"/>
    <w:rsid w:val="00B32F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2F83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437D6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D6D"/>
  </w:style>
  <w:style w:type="paragraph" w:styleId="ac">
    <w:name w:val="footer"/>
    <w:basedOn w:val="a"/>
    <w:link w:val="ad"/>
    <w:uiPriority w:val="99"/>
    <w:unhideWhenUsed/>
    <w:rsid w:val="00437D6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37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1da6" TargetMode="External"/><Relationship Id="rId7" Type="http://schemas.openxmlformats.org/officeDocument/2006/relationships/hyperlink" Target="https://login.consultant.ru/link/?req=doc&amp;base=LAW&amp;n=452885&amp;date=04.08.2023&amp;dst=755&amp;field=134%20" TargetMode="External"/><Relationship Id="rId12" Type="http://schemas.openxmlformats.org/officeDocument/2006/relationships/header" Target="header3.xm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1da6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11535</Words>
  <Characters>65750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Ахмед Тумчаев</cp:lastModifiedBy>
  <cp:revision>19</cp:revision>
  <dcterms:created xsi:type="dcterms:W3CDTF">2023-08-27T15:43:00Z</dcterms:created>
  <dcterms:modified xsi:type="dcterms:W3CDTF">2024-02-01T06:38:00Z</dcterms:modified>
</cp:coreProperties>
</file>